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CD" w:rsidRDefault="005325CD" w:rsidP="0027253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  <w:bookmarkStart w:id="0" w:name="_GoBack"/>
      <w:bookmarkEnd w:id="0"/>
    </w:p>
    <w:p w:rsidR="008265B7" w:rsidRDefault="0027253D" w:rsidP="005325C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  <w:r w:rsidRPr="0025050A"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  <w:t>P R O T O K Ó Ł</w:t>
      </w:r>
    </w:p>
    <w:p w:rsidR="005325CD" w:rsidRPr="0025050A" w:rsidRDefault="005325CD" w:rsidP="005325C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</w:p>
    <w:p w:rsidR="0027253D" w:rsidRPr="0025050A" w:rsidRDefault="0052098C" w:rsidP="0027253D">
      <w:pPr>
        <w:widowControl w:val="0"/>
        <w:suppressAutoHyphens/>
        <w:spacing w:after="0"/>
        <w:ind w:right="-142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posiedzenia Jury 42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 Ogólnopolskiego Festiwalu </w:t>
      </w:r>
    </w:p>
    <w:p w:rsidR="0027253D" w:rsidRPr="0025050A" w:rsidRDefault="0027253D" w:rsidP="0027253D">
      <w:pPr>
        <w:widowControl w:val="0"/>
        <w:suppressAutoHyphens/>
        <w:spacing w:after="0"/>
        <w:ind w:right="-142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Zespołów Muzyki Dawnej </w:t>
      </w:r>
    </w:p>
    <w:p w:rsidR="0027253D" w:rsidRDefault="008B5335" w:rsidP="005325C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SCHOLA CANTORUM</w:t>
      </w:r>
      <w:r w:rsidR="0052098C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- Kalisz 2020 z dnia 08.02.2020 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r.</w:t>
      </w:r>
    </w:p>
    <w:p w:rsidR="005325CD" w:rsidRDefault="005325CD" w:rsidP="0084007F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</w:p>
    <w:p w:rsidR="005325CD" w:rsidRDefault="005325CD" w:rsidP="0084007F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</w:p>
    <w:p w:rsidR="0027253D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25050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Jury powołane przez Zarząd Kaliskiego Stowarzyszenia Edukacji Kulturalnej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Dzieci i Młodzieży „Schola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Cantorum” </w:t>
      </w:r>
      <w:r w:rsidR="005209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</w:t>
      </w:r>
      <w:r w:rsidR="0084007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 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składzie:</w:t>
      </w:r>
    </w:p>
    <w:p w:rsidR="005325CD" w:rsidRPr="000A4C22" w:rsidRDefault="005325C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Agata Sapiecha</w:t>
      </w: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Uniwersytet Muzyczny Fryderyka Chopina w Warszawie </w:t>
      </w:r>
    </w:p>
    <w:p w:rsidR="00C23CB8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Fundacja Concert Spirituel w Warszawie </w:t>
      </w:r>
      <w:r w:rsidR="00A01152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</w:p>
    <w:p w:rsidR="0027253D" w:rsidRPr="000A4C22" w:rsidRDefault="00C23CB8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Zespół IL TEMPO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="00A01152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="00A01152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="0027253D"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- przewodnicząca Jury</w:t>
      </w: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Tomasz Dobrzański</w:t>
      </w:r>
    </w:p>
    <w:p w:rsidR="000A4C22" w:rsidRDefault="00A01152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Wrocławscy Kameraliści – Zespół ARS CANTUS</w:t>
      </w:r>
    </w:p>
    <w:p w:rsidR="00A01152" w:rsidRPr="000A4C22" w:rsidRDefault="00A01152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Cezary Szyfman</w:t>
      </w: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Uniwersytet Muzyczn</w:t>
      </w:r>
      <w:r w:rsidR="005325CD">
        <w:rPr>
          <w:rFonts w:ascii="Times New Roman" w:hAnsi="Times New Roman" w:cs="Times New Roman"/>
          <w:sz w:val="24"/>
          <w:szCs w:val="24"/>
          <w:lang w:eastAsia="hi-IN" w:bidi="hi-IN"/>
        </w:rPr>
        <w:t>y Fryderyka Chopina w Warszawie</w:t>
      </w: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Akademia Teatralna im. Aleksandra Zelwerowicza w Warszawie</w:t>
      </w: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D79B3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Henryk Kasperczak </w:t>
      </w:r>
    </w:p>
    <w:p w:rsidR="00A01152" w:rsidRDefault="00A01152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Akademia Muzyczna im. Ignacego Jana Paderewskiego w Poznaniu </w:t>
      </w:r>
    </w:p>
    <w:p w:rsidR="00A01152" w:rsidRPr="000A4C22" w:rsidRDefault="00A01152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Akademia Muzyczna im. Grażyny i Kiejstuta Bacewiczów w Łodzi </w:t>
      </w: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FD79B3" w:rsidRPr="000A4C22" w:rsidRDefault="00FD79B3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Alicja Szeluga </w:t>
      </w:r>
    </w:p>
    <w:p w:rsidR="00FD79B3" w:rsidRDefault="00BE7DE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Centrum Kultury ZAMEK w Poznaniu </w:t>
      </w:r>
    </w:p>
    <w:p w:rsidR="00BE7DED" w:rsidRPr="000A4C22" w:rsidRDefault="00BE7DE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Akademia Muzyczna im. Ignacego Jana Paderewskiego w Poznaniu  </w:t>
      </w:r>
    </w:p>
    <w:p w:rsidR="00BE7DED" w:rsidRDefault="00BE7DE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Romana Agnel</w:t>
      </w: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Akademia Muzyczna w Krakowie </w:t>
      </w:r>
    </w:p>
    <w:p w:rsidR="0027253D" w:rsidRPr="000A4C22" w:rsidRDefault="006030A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Dyrektor Naczelny i Artystyczny</w:t>
      </w:r>
      <w:r w:rsidR="00BE7DE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Baletu Dworskiego CRACOVIA DANZA</w:t>
      </w: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Maria Pawelec</w:t>
      </w: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Państwowa Szkoła Muzyczna I i II stopnia im. Henryka Melcera w Kaliszu</w:t>
      </w:r>
    </w:p>
    <w:p w:rsidR="0027253D" w:rsidRPr="000A4C22" w:rsidRDefault="0027253D" w:rsidP="000A4C22">
      <w:pPr>
        <w:pStyle w:val="Bezodstpw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0A4C22">
        <w:rPr>
          <w:rFonts w:ascii="Times New Roman" w:hAnsi="Times New Roman" w:cs="Times New Roman"/>
          <w:sz w:val="24"/>
          <w:szCs w:val="24"/>
          <w:lang w:eastAsia="hi-IN" w:bidi="hi-IN"/>
        </w:rPr>
        <w:t>- sekretarz</w:t>
      </w:r>
    </w:p>
    <w:p w:rsidR="0027253D" w:rsidRPr="000A4C22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253D" w:rsidRPr="000A4C22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po przesłuchaniu w dnia</w:t>
      </w:r>
      <w:r w:rsidR="004D3F23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ch </w:t>
      </w:r>
      <w:r w:rsid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 – 7</w:t>
      </w:r>
      <w:r w:rsidR="008B14CE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lutego 2020</w:t>
      </w:r>
      <w:r w:rsidR="00855E2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roku 19</w:t>
      </w:r>
      <w:r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zespołów z</w:t>
      </w:r>
      <w:r w:rsid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10</w:t>
      </w:r>
      <w:r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województw, w tym:</w:t>
      </w:r>
    </w:p>
    <w:p w:rsidR="0027253D" w:rsidRPr="000A4C22" w:rsidRDefault="000A4C22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</w:t>
      </w:r>
      <w:r w:rsidR="0027253D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zespołów instrumentalnych,</w:t>
      </w:r>
    </w:p>
    <w:p w:rsidR="0027253D" w:rsidRPr="000A4C22" w:rsidRDefault="000A4C22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 zespołu</w:t>
      </w:r>
      <w:r w:rsidR="00B438B6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wokalnych</w:t>
      </w:r>
      <w:r w:rsidR="0027253D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</w:p>
    <w:p w:rsidR="0027253D" w:rsidRPr="000A4C22" w:rsidRDefault="000A4C22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</w:t>
      </w:r>
      <w:r w:rsidR="0027253D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chórów kameralnych,</w:t>
      </w:r>
    </w:p>
    <w:p w:rsidR="0027253D" w:rsidRPr="000A4C22" w:rsidRDefault="000A4C22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4 </w:t>
      </w:r>
      <w:r w:rsidR="0027253D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zespołów wokalno-instrumentalnych,</w:t>
      </w:r>
    </w:p>
    <w:p w:rsidR="0027253D" w:rsidRPr="000A4C22" w:rsidRDefault="000A4C22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 zespołów kameralnych prezentujących</w:t>
      </w:r>
      <w:r w:rsidR="0027253D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taniec i inne formy teatralne, </w:t>
      </w:r>
    </w:p>
    <w:p w:rsidR="0027253D" w:rsidRPr="000A4C22" w:rsidRDefault="00855E2E" w:rsidP="0027253D">
      <w:pPr>
        <w:widowControl w:val="0"/>
        <w:suppressAutoHyphens/>
        <w:spacing w:after="0"/>
        <w:ind w:left="708" w:hanging="28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 1 zespołu</w:t>
      </w:r>
      <w:r w:rsidR="0027253D"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w których wiek minimum jednego uczestnika przekracza limit wieku</w:t>
      </w:r>
    </w:p>
    <w:p w:rsidR="0027253D" w:rsidRPr="000A4C22" w:rsidRDefault="0027253D" w:rsidP="0027253D">
      <w:pPr>
        <w:widowControl w:val="0"/>
        <w:suppressAutoHyphens/>
        <w:spacing w:after="0"/>
        <w:ind w:left="708" w:hanging="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określony dla uczestników kategorii I-V</w:t>
      </w:r>
      <w:r w:rsidR="000A4C2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</w:t>
      </w:r>
      <w:r w:rsidR="00BD286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I</w:t>
      </w:r>
    </w:p>
    <w:p w:rsidR="0027253D" w:rsidRPr="000A4C22" w:rsidRDefault="0027253D" w:rsidP="0027253D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253D" w:rsidRPr="000A4C22" w:rsidRDefault="0027253D" w:rsidP="00BD2869">
      <w:pPr>
        <w:widowControl w:val="0"/>
        <w:suppressAutoHyphens/>
        <w:spacing w:after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23CB8" w:rsidRDefault="00C23CB8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23CB8" w:rsidRDefault="00C23CB8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27253D" w:rsidRPr="000A4C22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A4C2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 o s t a n o w i ł o</w:t>
      </w:r>
    </w:p>
    <w:p w:rsidR="0027253D" w:rsidRPr="000A4C22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0A4C22" w:rsidRDefault="00C0155F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A4C2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przyznać nagrodę główną 42</w:t>
      </w:r>
      <w:r w:rsidR="0027253D" w:rsidRPr="000A4C2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Festiwalu – GRAND PRIX</w:t>
      </w:r>
    </w:p>
    <w:p w:rsidR="008265B7" w:rsidRPr="000A4C22" w:rsidRDefault="008265B7" w:rsidP="008265B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8265B7" w:rsidRDefault="008265B7" w:rsidP="000A4C22">
      <w:pPr>
        <w:widowControl w:val="0"/>
        <w:suppressAutoHyphens/>
        <w:spacing w:after="0"/>
        <w:ind w:left="567" w:right="-284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A4C2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Zespołowi </w:t>
      </w:r>
      <w:r w:rsidR="000A4C2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Muzyki i Tańca Dawnego CAPELLA ANTIQUA BIALOSTOCIENSIS</w:t>
      </w:r>
      <w:r w:rsid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0461F9" w:rsidRPr="000461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Domu Kultury</w:t>
      </w:r>
      <w:r w:rsid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0461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ŚRÓDMIEŚCIE w Białymstoku pod kierownictwem </w:t>
      </w:r>
      <w:r w:rsid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Heleny Szuhalskiej.</w:t>
      </w:r>
    </w:p>
    <w:p w:rsidR="00122A61" w:rsidRPr="00122A61" w:rsidRDefault="00122A61" w:rsidP="00122A61">
      <w:pPr>
        <w:widowControl w:val="0"/>
        <w:suppressAutoHyphens/>
        <w:spacing w:after="0"/>
        <w:ind w:left="567" w:right="-42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espół otrzymuje</w:t>
      </w:r>
      <w:r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nagrodę pieniężną Prezydenta Miasta Kalisza w kwocie 4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  <w:r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000 zł.</w:t>
      </w:r>
    </w:p>
    <w:p w:rsidR="00122A61" w:rsidRPr="000461F9" w:rsidRDefault="00122A61" w:rsidP="000A4C22">
      <w:pPr>
        <w:widowControl w:val="0"/>
        <w:suppressAutoHyphens/>
        <w:spacing w:after="0"/>
        <w:ind w:left="567" w:right="-284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100237" w:rsidRPr="000A4C22" w:rsidRDefault="00100237" w:rsidP="0027253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16"/>
          <w:szCs w:val="16"/>
          <w:lang w:eastAsia="hi-IN" w:bidi="hi-IN"/>
        </w:rPr>
      </w:pPr>
    </w:p>
    <w:p w:rsidR="0027253D" w:rsidRPr="000461F9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instrumentalnych przyznano:</w:t>
      </w:r>
    </w:p>
    <w:p w:rsidR="0027253D" w:rsidRPr="000461F9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16"/>
          <w:szCs w:val="16"/>
          <w:u w:val="single"/>
          <w:lang w:eastAsia="hi-IN" w:bidi="hi-IN"/>
        </w:rPr>
      </w:pPr>
    </w:p>
    <w:p w:rsidR="0027253D" w:rsidRPr="000461F9" w:rsidRDefault="0027253D" w:rsidP="0027253D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Złotą „Harfę Eola” </w:t>
      </w:r>
    </w:p>
    <w:p w:rsidR="00C86102" w:rsidRPr="000461F9" w:rsidRDefault="00C86102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Zespołowi </w:t>
      </w:r>
      <w:r w:rsid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Dawnej CAPELLA ALL’ANTICO </w:t>
      </w:r>
      <w:r w:rsidR="000461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Zamojskiego Domu Kultury pod kierownictwem </w:t>
      </w:r>
      <w:r w:rsid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Anny Cichoń-Herety.</w:t>
      </w:r>
    </w:p>
    <w:p w:rsidR="00122A61" w:rsidRPr="00122A61" w:rsidRDefault="007D7989" w:rsidP="00122A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</w:t>
      </w:r>
      <w:r w:rsidR="00122A61"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nagrodę pieniężną Marszałka Województwa Wielkopolskiego w kwocie </w:t>
      </w:r>
      <w:r w:rsid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2.500 zł, a instruktor</w:t>
      </w:r>
      <w:r w:rsidR="00122A61" w:rsidRPr="0052098C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="00122A61"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 w wysokości 760 zł</w:t>
      </w:r>
      <w:r w:rsid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  <w:r w:rsidR="00122A61"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p w:rsidR="00C0155F" w:rsidRPr="0052098C" w:rsidRDefault="00C0155F" w:rsidP="00122A6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16"/>
          <w:szCs w:val="16"/>
          <w:lang w:eastAsia="hi-IN" w:bidi="hi-IN"/>
        </w:rPr>
      </w:pPr>
    </w:p>
    <w:p w:rsidR="0027253D" w:rsidRPr="000461F9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372D9B" w:rsidRDefault="000461F9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>Zespołowi Muzyki Dawnej HORTUS MUSICUS</w:t>
      </w:r>
      <w:r w:rsidR="00372D9B"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372D9B" w:rsidRPr="000461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Samorządowego Centrum Kultury w Mielcu pod kierownictwem </w:t>
      </w:r>
      <w:r w:rsidR="00B438B6"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Tomasza Nowakowskiego.</w:t>
      </w:r>
    </w:p>
    <w:p w:rsidR="00122A61" w:rsidRDefault="004A5B85" w:rsidP="00E52C8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122A61"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nagrodę pieniężną Starosty Powiatu Kaliskiego w kwocie 1.000 zł.</w:t>
      </w:r>
    </w:p>
    <w:p w:rsidR="00E52C8D" w:rsidRDefault="00E52C8D" w:rsidP="00E52C8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4A5B85" w:rsidRPr="007D7989" w:rsidRDefault="00122A61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7D7989" w:rsidRPr="007D798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Indywidualne</w:t>
      </w:r>
      <w:r w:rsidR="00A03C75" w:rsidRPr="007D798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dyplomy</w:t>
      </w:r>
      <w:r w:rsidR="004A5B85" w:rsidRPr="007D798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uznania</w:t>
      </w:r>
      <w:r w:rsidR="007D798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7D798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otrzymują:</w:t>
      </w:r>
    </w:p>
    <w:p w:rsidR="004A5B85" w:rsidRDefault="004A5B85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65DF9" w:rsidRPr="00265D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Kornelia Cudo</w:t>
      </w:r>
      <w:r w:rsidRPr="00265D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Pr="004A5B8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za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kreatywną grę na </w:t>
      </w:r>
      <w:r w:rsidR="006232E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f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ideli, </w:t>
      </w:r>
    </w:p>
    <w:p w:rsidR="004A5B85" w:rsidRPr="004A5B85" w:rsidRDefault="00265DF9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color w:val="FF0000"/>
          <w:kern w:val="1"/>
          <w:sz w:val="24"/>
          <w:szCs w:val="24"/>
          <w:lang w:eastAsia="hi-IN" w:bidi="hi-IN"/>
        </w:rPr>
        <w:tab/>
      </w:r>
      <w:r w:rsidRPr="00265D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Kamil Leśniak</w:t>
      </w:r>
      <w:r w:rsidR="004A5B85" w:rsidRPr="00265D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C23CB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za di</w:t>
      </w:r>
      <w:r w:rsidR="004A5B8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minucyjną realizację partii solowej</w:t>
      </w:r>
      <w:r w:rsidR="005679C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na vihueli</w:t>
      </w:r>
      <w:r w:rsidR="004A5B8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. </w:t>
      </w:r>
    </w:p>
    <w:p w:rsidR="00372D9B" w:rsidRPr="000461F9" w:rsidRDefault="00372D9B" w:rsidP="000461F9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16"/>
          <w:szCs w:val="16"/>
          <w:lang w:eastAsia="hi-IN" w:bidi="hi-IN"/>
        </w:rPr>
      </w:pPr>
    </w:p>
    <w:p w:rsidR="0027253D" w:rsidRPr="000461F9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Brązową „Harfę Eola”</w:t>
      </w:r>
    </w:p>
    <w:p w:rsidR="000461F9" w:rsidRPr="000461F9" w:rsidRDefault="000461F9" w:rsidP="0027253D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Muzyki Dawnej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CARMEN ALACRE </w:t>
      </w:r>
      <w:r w:rsidR="00E52C8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Szkoły Podstawowej im. </w:t>
      </w:r>
      <w:r w:rsidRPr="000461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I</w:t>
      </w:r>
      <w:r w:rsidR="00E52C8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reny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Sendlerowej w Dobroszycach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Małgorzaty Szymańskiej. </w:t>
      </w:r>
    </w:p>
    <w:p w:rsidR="00125270" w:rsidRPr="00122A61" w:rsidRDefault="00122A61" w:rsidP="00122A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122A6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nagrodę pieniężną Dyrektora Centrum Kultury i Sztuki w Kaliszu w kwocie 500 zł.</w:t>
      </w:r>
    </w:p>
    <w:p w:rsidR="00122A61" w:rsidRPr="00122A61" w:rsidRDefault="00122A61" w:rsidP="00122A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1606AC" w:rsidRDefault="00E52C8D" w:rsidP="0027253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Wyróżnienia</w:t>
      </w:r>
    </w:p>
    <w:p w:rsidR="001606AC" w:rsidRPr="001606AC" w:rsidRDefault="0027253D" w:rsidP="001606AC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</w:t>
      </w:r>
      <w:r w:rsidR="001606AC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Muzyki Dawnej </w:t>
      </w:r>
      <w:r w:rsid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IL VENTO MUSICALE </w:t>
      </w:r>
      <w:r w:rsidR="001606AC" w:rsidRPr="001606A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 Elblągu  </w:t>
      </w:r>
      <w:r w:rsidR="001606A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kierownictwem </w:t>
      </w:r>
      <w:r w:rsidR="00E52C8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Marcina Skotnickiego,</w:t>
      </w:r>
    </w:p>
    <w:p w:rsidR="001606AC" w:rsidRPr="00E52C8D" w:rsidRDefault="001606AC" w:rsidP="0027253D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A55DAF" w:rsidRDefault="000E2CA6" w:rsidP="001606AC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Dawnej</w:t>
      </w:r>
      <w:r w:rsidR="001606AC"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="001606AC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SORELLE </w:t>
      </w:r>
      <w:r w:rsidR="001606A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Pałacu Młodzieży im. Obrońców Poczty Polskiej w Gdańsku pod kierownictwem </w:t>
      </w:r>
      <w:r w:rsid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Magdaleny Warżawy. </w:t>
      </w:r>
    </w:p>
    <w:p w:rsidR="006D5262" w:rsidRDefault="006D5262" w:rsidP="006D5262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6D5262" w:rsidRPr="006D5262" w:rsidRDefault="006D5262" w:rsidP="006D5262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Za udany debiut uznano występ</w:t>
      </w:r>
    </w:p>
    <w:p w:rsidR="002F1485" w:rsidRDefault="00B01AE7" w:rsidP="00B01AE7">
      <w:pPr>
        <w:widowControl w:val="0"/>
        <w:suppressLineNumbers/>
        <w:suppressAutoHyphens/>
        <w:spacing w:after="0"/>
        <w:ind w:left="705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01A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Zespołu </w:t>
      </w:r>
      <w:r w:rsidR="00A21A2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Dawnej FLA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UTI DIVER</w:t>
      </w:r>
      <w:r w:rsidR="00C23CB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T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ENTI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Stowarzyszenia Zespo</w:t>
      </w:r>
      <w:r w:rsidR="00215B3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łu Muzyki Dawnej Fla</w:t>
      </w:r>
      <w:r w:rsidR="00C23CB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uti Divert</w:t>
      </w:r>
      <w:r w:rsidR="00A21A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enti w Woli Raszt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owskiej pod kierownictwem </w:t>
      </w:r>
      <w:r w:rsidRPr="00B01A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Marcina Szczapy.</w:t>
      </w:r>
    </w:p>
    <w:p w:rsidR="006D5262" w:rsidRPr="002F1485" w:rsidRDefault="00E52C8D" w:rsidP="00B01AE7">
      <w:pPr>
        <w:widowControl w:val="0"/>
        <w:suppressLineNumbers/>
        <w:suppressAutoHyphens/>
        <w:spacing w:after="0"/>
        <w:ind w:left="705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Ponadto zespół otrzymuje</w:t>
      </w:r>
      <w:r w:rsidR="002F148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dyplom </w:t>
      </w:r>
      <w:r w:rsidR="002F148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za użycie instrumentu </w:t>
      </w:r>
      <w:r w:rsidR="002F1485" w:rsidRPr="002F148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sierszeńki.</w:t>
      </w:r>
      <w:r w:rsidR="002F1485" w:rsidRPr="002F148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 </w:t>
      </w:r>
    </w:p>
    <w:p w:rsidR="002F1485" w:rsidRPr="00B01AE7" w:rsidRDefault="002F1485" w:rsidP="00B01AE7">
      <w:pPr>
        <w:widowControl w:val="0"/>
        <w:suppressLineNumbers/>
        <w:suppressAutoHyphens/>
        <w:spacing w:after="0"/>
        <w:ind w:left="705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0E2CA6" w:rsidRPr="0052098C" w:rsidRDefault="000E2CA6" w:rsidP="00A55DAF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E52C8D" w:rsidRDefault="00E52C8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1606AC" w:rsidRDefault="001606AC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lastRenderedPageBreak/>
        <w:t>W kategorii zespołów wokalnych:</w:t>
      </w:r>
      <w:r w:rsidR="0027253D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27253D" w:rsidRPr="001606AC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16"/>
          <w:szCs w:val="16"/>
          <w:u w:val="single"/>
          <w:lang w:eastAsia="hi-IN" w:bidi="hi-IN"/>
        </w:rPr>
      </w:pPr>
    </w:p>
    <w:p w:rsidR="001606AC" w:rsidRDefault="001606AC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Złotej „Harfy Eola” nie przyznano</w:t>
      </w:r>
      <w:r w:rsidR="00E52C8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  <w:r w:rsidR="0027253D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1606AC" w:rsidRDefault="001606AC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1606AC" w:rsidRDefault="001606AC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</w:t>
      </w:r>
      <w:r w:rsidR="004837F7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„Harfę Eola”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przyznano</w:t>
      </w:r>
    </w:p>
    <w:p w:rsidR="004837F7" w:rsidRPr="001606AC" w:rsidRDefault="001606AC" w:rsidP="004837F7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Wokalnemu Chóru SCHERZO</w:t>
      </w:r>
      <w:r w:rsidR="00E52C8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Liceum Ogólnokształcącego</w:t>
      </w:r>
      <w:r w:rsidR="005C5900" w:rsidRPr="001606A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 </w:t>
      </w:r>
      <w:r w:rsidR="004837F7" w:rsidRPr="001606A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 Nowym Sączu pod kierownictwem </w:t>
      </w:r>
      <w:r w:rsidR="004837F7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Andrzeja Citaka</w:t>
      </w:r>
      <w:r w:rsidR="00C33E6B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5679C2" w:rsidRPr="00712E4A" w:rsidRDefault="005679C2" w:rsidP="005679C2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712E4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nagrodę pieniężną Starosty Powiatu Kaliskiego w kwocie 1.000 zł. </w:t>
      </w:r>
    </w:p>
    <w:p w:rsidR="00692626" w:rsidRPr="0052098C" w:rsidRDefault="00692626" w:rsidP="001606AC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1606AC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</w:t>
      </w:r>
      <w:r w:rsid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owej „Harfy</w:t>
      </w:r>
      <w:r w:rsidR="00035E0E"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 w:rsid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nie przyznano.</w:t>
      </w:r>
    </w:p>
    <w:p w:rsidR="0027253D" w:rsidRPr="0052098C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1606AC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chórów kameralnych</w:t>
      </w:r>
      <w:r w:rsid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 przyznano:</w:t>
      </w:r>
    </w:p>
    <w:p w:rsidR="0027253D" w:rsidRPr="001606AC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16"/>
          <w:szCs w:val="16"/>
          <w:u w:val="single"/>
          <w:lang w:eastAsia="hi-IN" w:bidi="hi-IN"/>
        </w:rPr>
      </w:pPr>
    </w:p>
    <w:p w:rsidR="00973074" w:rsidRDefault="00973074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Złotą „Harfę Eola”</w:t>
      </w:r>
    </w:p>
    <w:p w:rsidR="00973074" w:rsidRPr="00973074" w:rsidRDefault="00973074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 xml:space="preserve">Chórowi Kameralnemu PORTAMENTO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 Starachowicach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Bożeny Magdaleny Mrózek.</w:t>
      </w:r>
    </w:p>
    <w:p w:rsidR="00211972" w:rsidRPr="006167F7" w:rsidRDefault="00211972" w:rsidP="006167F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167F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nagrodę pieniężną Marszałka Województwa Wielkopolskiego w kwocie 2.500 zł</w:t>
      </w:r>
      <w:r w:rsidR="006167F7" w:rsidRPr="006167F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a instruktor nagrodę pieniężną w wysokości 760 zł</w:t>
      </w:r>
      <w:r w:rsidR="006167F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973074" w:rsidRDefault="00973074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1606AC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1606A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Srebrnej „Harfy Eola” nie przyznano.</w:t>
      </w:r>
    </w:p>
    <w:p w:rsidR="00ED758E" w:rsidRPr="001606AC" w:rsidRDefault="00ED758E" w:rsidP="00100237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973074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przyznano </w:t>
      </w:r>
    </w:p>
    <w:p w:rsidR="00D13D2D" w:rsidRPr="00973074" w:rsidRDefault="00973074" w:rsidP="00973074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Kameralnemu Chórowi SCHERZO</w:t>
      </w:r>
      <w:r w:rsidR="008B14CE"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E52C8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I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Liceum Ogólnokształcącego w Nowym </w:t>
      </w:r>
      <w:r w:rsidR="008B14CE" w:rsidRPr="0097307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Sączu pod kierownictwem </w:t>
      </w:r>
      <w:r w:rsidR="008B14CE"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Andrzeja Citaka.</w:t>
      </w:r>
    </w:p>
    <w:p w:rsidR="006167F7" w:rsidRPr="00712E4A" w:rsidRDefault="006167F7" w:rsidP="006167F7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B0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Zespół otrzymuje nagrodę pieniężną </w:t>
      </w:r>
      <w:r w:rsidR="008B06B8" w:rsidRPr="00712E4A">
        <w:rPr>
          <w:rStyle w:val="Pogrubienie"/>
          <w:rFonts w:ascii="Times New Roman" w:hAnsi="Times New Roman" w:cs="Times New Roman"/>
          <w:b w:val="0"/>
          <w:sz w:val="24"/>
          <w:szCs w:val="24"/>
        </w:rPr>
        <w:t>Uniwersyteckiego Stowarzyszenia na rzecz Wydziału Pedagogiczno-Artystycznego UAM w Kaliszu ARTEM DOCENDI</w:t>
      </w:r>
      <w:r w:rsidR="00712E4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</w:t>
      </w:r>
      <w:r w:rsidRPr="00712E4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 kwocie 500 zł.</w:t>
      </w:r>
    </w:p>
    <w:p w:rsidR="00973074" w:rsidRPr="00712E4A" w:rsidRDefault="00973074" w:rsidP="00973074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973074" w:rsidRDefault="00973074" w:rsidP="00973074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przyznano </w:t>
      </w:r>
    </w:p>
    <w:p w:rsidR="00973074" w:rsidRPr="00E52C8D" w:rsidRDefault="00973074" w:rsidP="00E52C8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Chórowi Młodzieżowego Domu Kultury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 Białymstoku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 Kornackiej. </w:t>
      </w:r>
    </w:p>
    <w:p w:rsidR="00D13D2D" w:rsidRPr="006167F7" w:rsidRDefault="006167F7" w:rsidP="006167F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167F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nagrodę pieniężną Dyrektora Centrum Kultury i Sztuki w Kaliszu w kwocie 500 zł.</w:t>
      </w:r>
    </w:p>
    <w:p w:rsidR="006167F7" w:rsidRPr="00973074" w:rsidRDefault="006167F7" w:rsidP="006167F7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973074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wok</w:t>
      </w:r>
      <w:r w:rsid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alno-instrumentalnych</w:t>
      </w:r>
    </w:p>
    <w:p w:rsidR="0027253D" w:rsidRPr="0052098C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u w:val="single"/>
          <w:lang w:eastAsia="hi-IN" w:bidi="hi-IN"/>
        </w:rPr>
      </w:pPr>
    </w:p>
    <w:p w:rsidR="0027253D" w:rsidRPr="00973074" w:rsidRDefault="00973074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Złotej</w:t>
      </w:r>
      <w:r w:rsidR="0027253D"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„Harf</w:t>
      </w: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y</w:t>
      </w:r>
      <w:r w:rsidR="0027253D"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nie przyznano.</w:t>
      </w:r>
    </w:p>
    <w:p w:rsidR="00973074" w:rsidRDefault="00973074" w:rsidP="009730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Default="0027253D" w:rsidP="00E52C8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  <w:r w:rsid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przyznano</w:t>
      </w:r>
    </w:p>
    <w:p w:rsidR="00973074" w:rsidRPr="006D5262" w:rsidRDefault="00973074" w:rsidP="00E52C8D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Muzyki Dawnej AMICORUM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Pałacu Młodzieży im. Obrońców Poczty Polskiej w Gdańsku </w:t>
      </w:r>
      <w:r w:rsidR="006D526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kierownictwem </w:t>
      </w:r>
      <w:r w:rsidR="00E52C8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Magdaleny Warżawy.</w:t>
      </w:r>
    </w:p>
    <w:p w:rsidR="00712E4A" w:rsidRPr="00712E4A" w:rsidRDefault="00712E4A" w:rsidP="00E52C8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712E4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nagrodę pieniężną Starosty Powiatu Kaliskiego w kwocie 1.000 zł. </w:t>
      </w:r>
    </w:p>
    <w:p w:rsidR="006D5262" w:rsidRDefault="006D5262" w:rsidP="00E52C8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6D5262" w:rsidRDefault="006D5262" w:rsidP="00E52C8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przyznano</w:t>
      </w:r>
    </w:p>
    <w:p w:rsidR="0068672F" w:rsidRPr="00E52C8D" w:rsidRDefault="0068672F" w:rsidP="00E52C8D">
      <w:pPr>
        <w:widowControl w:val="0"/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97307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LUNARIS </w:t>
      </w:r>
      <w:r w:rsidR="006D526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Młodzieżowego Domu Kultury w Lęborku</w:t>
      </w:r>
      <w:r w:rsidR="00E52C8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6D526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kierownictwem </w:t>
      </w:r>
      <w:r w:rsidR="006D5262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Mirosławy Grynkiewicz.</w:t>
      </w:r>
    </w:p>
    <w:p w:rsidR="00626CBB" w:rsidRDefault="00712E4A" w:rsidP="00712E4A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712E4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nagrodę pieniężną Starosty Powiatu Kaliskiego w kwocie 1.000 zł. </w:t>
      </w:r>
    </w:p>
    <w:p w:rsidR="00712E4A" w:rsidRDefault="00626CBB" w:rsidP="000369D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26CBB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Dyplom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uznania za kreatywną grę na skrzypcach otrzymuje </w:t>
      </w:r>
      <w:r w:rsidRPr="00626CBB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Maria Formela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.</w:t>
      </w:r>
    </w:p>
    <w:p w:rsidR="000369D3" w:rsidRPr="000369D3" w:rsidRDefault="000369D3" w:rsidP="000369D3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6D5262" w:rsidRDefault="006D5262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Brązowej „Harfy</w:t>
      </w:r>
      <w:r w:rsidR="0027253D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nie przyznano. </w:t>
      </w:r>
    </w:p>
    <w:p w:rsidR="006D5262" w:rsidRDefault="006D5262" w:rsidP="006D5262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6D5262" w:rsidRPr="006D5262" w:rsidRDefault="006D5262" w:rsidP="006D5262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Wyróżnienie przyznano</w:t>
      </w:r>
    </w:p>
    <w:p w:rsidR="0027253D" w:rsidRPr="006D5262" w:rsidRDefault="006D5262" w:rsidP="0068672F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</w:t>
      </w:r>
      <w:r w:rsidR="0027253D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Dawnej ARS DECORUM</w:t>
      </w:r>
      <w:r w:rsidR="0068672F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Domu Kultury ŚRÓDMIEŚCIE</w:t>
      </w:r>
      <w:r w:rsidR="0068672F" w:rsidRPr="006D526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w Białymstoku </w:t>
      </w:r>
      <w:r w:rsidR="0027253D" w:rsidRPr="006D526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kierownictwem </w:t>
      </w:r>
      <w:r w:rsidR="0068672F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Joanny Mytnik</w:t>
      </w:r>
      <w:r w:rsidR="008C17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-Daniluk</w:t>
      </w:r>
      <w:r w:rsidR="003D4799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  <w:r w:rsidR="0068672F" w:rsidRPr="006D526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8C1748" w:rsidRDefault="008C1748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8C1748" w:rsidRDefault="008C1748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Dyplom </w:t>
      </w:r>
      <w:r w:rsidRPr="008C17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za kreatywność w doborze instrumentó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 historycznych przyznano </w:t>
      </w:r>
    </w:p>
    <w:p w:rsidR="0027253D" w:rsidRPr="008C1748" w:rsidRDefault="008C1748" w:rsidP="00154E1F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8C17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Dawnej TIBORYUS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154E1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Agencji Usług Artystycznych</w:t>
      </w:r>
      <w:r w:rsidR="00B759B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154E1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Świeradowie-Zdroju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Ryszarda Dominika Dembińskiego.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</w:p>
    <w:p w:rsidR="0027253D" w:rsidRPr="008C1748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</w:t>
      </w:r>
      <w:r w:rsid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ołów kameralnych </w:t>
      </w:r>
      <w:r w:rsidR="00D577FA"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prezentujących</w:t>
      </w:r>
      <w:r w:rsidR="00D577FA" w:rsidRPr="00D577FA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taniec i inne formy teatralne</w:t>
      </w:r>
      <w:r w:rsidR="00D577FA"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  <w:r w:rsid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przyznano:</w:t>
      </w:r>
    </w:p>
    <w:p w:rsidR="00D577FA" w:rsidRPr="00D577FA" w:rsidRDefault="00D577FA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16"/>
          <w:szCs w:val="16"/>
          <w:u w:val="single"/>
          <w:lang w:eastAsia="hi-IN" w:bidi="hi-IN"/>
        </w:rPr>
      </w:pPr>
    </w:p>
    <w:p w:rsidR="00D577FA" w:rsidRPr="00D577FA" w:rsidRDefault="0027253D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Złotą „Harfę Eola” </w:t>
      </w:r>
    </w:p>
    <w:p w:rsidR="00D577FA" w:rsidRPr="000461F9" w:rsidRDefault="00D577FA" w:rsidP="005325CD">
      <w:pPr>
        <w:widowControl w:val="0"/>
        <w:suppressAutoHyphens/>
        <w:spacing w:after="0"/>
        <w:ind w:left="567" w:right="-284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D577FA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Zespołowi Muzyki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i Tańca Dawnego CAPELLA ANTIQUA BIALOSTOCIENSIS </w:t>
      </w:r>
      <w:r w:rsidRPr="000461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Domu Kultury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ŚRÓDMIEŚCIE w Białymstoku pod kierownictwem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Heleny Szuhalskiej.</w:t>
      </w:r>
    </w:p>
    <w:p w:rsidR="00931AA1" w:rsidRPr="00323B6E" w:rsidRDefault="00C33E6B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</w:t>
      </w:r>
      <w:r w:rsidR="00154E1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espół otrzymuje </w:t>
      </w:r>
      <w:r w:rsidR="00931AA1" w:rsidRP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 Wielkopolskiego Ku</w:t>
      </w:r>
      <w:r w:rsidR="00D577FA" w:rsidRP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ratora Oświaty w kwocie</w:t>
      </w:r>
      <w:r w:rsidR="00154E1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 </w:t>
      </w:r>
      <w:r w:rsid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2.500 zł</w:t>
      </w:r>
      <w:r w:rsidR="00931AA1" w:rsidRP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a instruktor na</w:t>
      </w:r>
      <w:r w:rsidR="00D577FA" w:rsidRP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grodę pieniężną w wysokości </w:t>
      </w:r>
      <w:r w:rsidR="00931AA1" w:rsidRP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323B6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760 zł. </w:t>
      </w:r>
    </w:p>
    <w:p w:rsidR="00CE4840" w:rsidRPr="00323B6E" w:rsidRDefault="00CE4840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D577FA" w:rsidRDefault="00D577FA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Srebrną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„Harfę Eola”</w:t>
      </w:r>
    </w:p>
    <w:p w:rsidR="00D577FA" w:rsidRPr="00F91D3F" w:rsidRDefault="00D577FA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Muzyki Dawnej i Tańca im. </w:t>
      </w:r>
      <w:r w:rsid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Błogosławionej Matki Zofii Czeskiej </w:t>
      </w:r>
      <w:r w:rsidR="00F91D3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Publicznej Szkoły Podstawowej i Publicznego Liceum Sióstr Prezentek w Krakowie pod kierownictwem </w:t>
      </w:r>
      <w:r w:rsidR="00C23CB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Hanny M</w:t>
      </w:r>
      <w:r w:rsid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alskiej. </w:t>
      </w:r>
    </w:p>
    <w:p w:rsidR="00323B6E" w:rsidRPr="006167F7" w:rsidRDefault="00323B6E" w:rsidP="005325CD">
      <w:pPr>
        <w:widowControl w:val="0"/>
        <w:suppressAutoHyphens/>
        <w:spacing w:after="0" w:line="240" w:lineRule="auto"/>
        <w:ind w:left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167F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nagrodę pieniężną Dyrektora Centrum Kultury i Sztuki w Kaliszu w kwocie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1.0</w:t>
      </w:r>
      <w:r w:rsidRPr="006167F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 zł.</w:t>
      </w:r>
    </w:p>
    <w:p w:rsidR="00F91D3F" w:rsidRPr="00F91D3F" w:rsidRDefault="00F91D3F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D577FA" w:rsidRDefault="00D577FA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</w:t>
      </w:r>
      <w:r w:rsidR="009F4364"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rązowej „Harfy</w:t>
      </w:r>
      <w:r w:rsidR="0027253D"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 w:rsidR="009F4364" w:rsidRPr="00D577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nie przyznano.</w:t>
      </w:r>
    </w:p>
    <w:p w:rsidR="009F4364" w:rsidRPr="00D577FA" w:rsidRDefault="009F4364" w:rsidP="005325CD">
      <w:pPr>
        <w:widowControl w:val="0"/>
        <w:suppressAutoHyphens/>
        <w:spacing w:after="0"/>
        <w:ind w:left="5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3D" w:rsidRPr="0052098C" w:rsidRDefault="0027253D" w:rsidP="005325C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27253D" w:rsidRPr="00F91D3F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</w:pPr>
      <w:r w:rsidRP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W kategorii </w:t>
      </w:r>
      <w:r w:rsidRPr="00F91D3F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>zespołów, w których wiek minimum jednego uczestnika przekracza limit wieku określony dla uczestników kategorii I-V</w:t>
      </w:r>
      <w:r w:rsidR="00C23CB8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>I</w:t>
      </w:r>
      <w:r w:rsidRPr="00F91D3F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794890" w:rsidRPr="0052098C" w:rsidRDefault="00794890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u w:val="single"/>
          <w:lang w:eastAsia="hi-IN" w:bidi="hi-IN"/>
        </w:rPr>
      </w:pPr>
    </w:p>
    <w:p w:rsidR="0027253D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Bu</w:t>
      </w:r>
      <w:r w:rsidR="00F91D3F" w:rsidRP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rsztynową „Harfę Eola”</w:t>
      </w:r>
      <w:r w:rsid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przyznano</w:t>
      </w:r>
    </w:p>
    <w:p w:rsidR="0027253D" w:rsidRDefault="008C3CCC" w:rsidP="005325C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BARQUE ENSE</w:t>
      </w:r>
      <w:r w:rsid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MBLE </w:t>
      </w:r>
      <w:r w:rsidR="00F91D3F" w:rsidRPr="00F91D3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Akademii Muzycznej</w:t>
      </w:r>
      <w:r w:rsidR="00F91D3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F91D3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im.</w:t>
      </w:r>
      <w:r w:rsidR="007177D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Grażyny i Kiejstu</w:t>
      </w:r>
      <w:r w:rsidR="00C3213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t</w:t>
      </w:r>
      <w:r w:rsidR="007177D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a Bacewiczów w Łodzi pod kierownictwem </w:t>
      </w:r>
      <w:r w:rsidR="007177DB" w:rsidRPr="007177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Moniki </w:t>
      </w:r>
      <w:r w:rsidR="007177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Stachowiak.</w:t>
      </w:r>
    </w:p>
    <w:p w:rsidR="00211972" w:rsidRPr="00211972" w:rsidRDefault="00211972" w:rsidP="005325C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21197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espół otrzymuje</w:t>
      </w:r>
      <w:r w:rsidR="00154E1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nagrodę pieniężną </w:t>
      </w:r>
      <w:r w:rsidR="005679C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Banku</w:t>
      </w:r>
      <w:r w:rsidRPr="0021197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PKO Bank Polski w kwocie 2.000 zł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27253D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B07D32" w:rsidRPr="0052098C" w:rsidRDefault="00B07D32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27253D" w:rsidRPr="000C708A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Stypendia Kaliskiego Stowarzyszenia Edukacji Kulturalnej Dzieci i Młodzieży „Schola </w:t>
      </w:r>
      <w:r w:rsidR="00154E1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 </w:t>
      </w:r>
      <w:r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Cantorum” otrzymują:</w:t>
      </w:r>
    </w:p>
    <w:p w:rsidR="0027253D" w:rsidRPr="000C708A" w:rsidRDefault="0027253D" w:rsidP="005325CD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- plastyk </w:t>
      </w:r>
      <w:r w:rsid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Oliwia Dudzik </w:t>
      </w:r>
      <w:r w:rsidR="000C708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Polkowickiego Towarzystwa Kulturalno-Edukacyjnego IKAR, której opiekunem artystycznym jest </w:t>
      </w:r>
      <w:r w:rsidR="000C708A"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Krystyna Bajon</w:t>
      </w:r>
      <w:r w:rsidR="000C708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. </w:t>
      </w:r>
    </w:p>
    <w:p w:rsidR="0027253D" w:rsidRPr="00D76FEE" w:rsidRDefault="0027253D" w:rsidP="005325CD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- muzyk</w:t>
      </w:r>
      <w:r w:rsidR="00B01A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38325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Maria Szczapa</w:t>
      </w:r>
      <w:r w:rsidR="00B73FD8" w:rsidRPr="00B73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B73FD8" w:rsidRPr="00B01AE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Zespo</w:t>
      </w:r>
      <w:r w:rsidR="00A21A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łu Muzyki Dawnej F</w:t>
      </w:r>
      <w:r w:rsidR="00B07D3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L</w:t>
      </w:r>
      <w:r w:rsidR="00A21A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</w:t>
      </w:r>
      <w:r w:rsidR="00B07D3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UTI DIVERT</w:t>
      </w:r>
      <w:r w:rsidR="00B73FD8" w:rsidRPr="00B01AE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ENTI</w:t>
      </w:r>
      <w:r w:rsidR="00B73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154E1F" w:rsidRPr="00154E1F">
        <w:rPr>
          <w:rFonts w:ascii="Times New Roman" w:hAnsi="Times New Roman" w:cs="Times New Roman"/>
        </w:rPr>
        <w:t>z Woli</w:t>
      </w:r>
      <w:r w:rsidR="00154E1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 </w:t>
      </w:r>
      <w:r w:rsidR="00B07D3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Rasztowskiej</w:t>
      </w:r>
      <w:r w:rsidR="00B73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. </w:t>
      </w:r>
    </w:p>
    <w:p w:rsidR="0027253D" w:rsidRPr="0052098C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27253D" w:rsidRPr="000C708A" w:rsidRDefault="00267F96" w:rsidP="005325C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</w:t>
      </w:r>
      <w:r w:rsidR="000B1557"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e</w:t>
      </w:r>
      <w:r w:rsidR="0027253D" w:rsidRPr="000C708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dla najmłodszego uczestnika przyznano</w:t>
      </w:r>
    </w:p>
    <w:p w:rsidR="00267F96" w:rsidRPr="00B01AE7" w:rsidRDefault="00B01AE7" w:rsidP="00772CBC">
      <w:pPr>
        <w:widowControl w:val="0"/>
        <w:suppressLineNumbers/>
        <w:suppressAutoHyphens/>
        <w:spacing w:after="0"/>
        <w:ind w:left="567" w:right="-284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01A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Lenie Perzynie </w:t>
      </w:r>
      <w:r w:rsidRPr="00B01AE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Zesp</w:t>
      </w:r>
      <w:r w:rsidR="00B07D3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ołu Muzyki Dawnej FLAUTI DIVERT</w:t>
      </w:r>
      <w:r w:rsidRPr="00B01AE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ENTI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B07D3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Woli Raszto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wskiej. </w:t>
      </w:r>
      <w:r w:rsidR="005679C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Nagrodę pieniężną w kwocie 500 zł ufundowało</w:t>
      </w:r>
      <w:r w:rsidR="005679C2" w:rsidRPr="008B06B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 </w:t>
      </w:r>
      <w:r w:rsidR="005679C2" w:rsidRPr="00712E4A">
        <w:rPr>
          <w:rStyle w:val="Pogrubienie"/>
          <w:rFonts w:ascii="Times New Roman" w:hAnsi="Times New Roman" w:cs="Times New Roman"/>
          <w:b w:val="0"/>
          <w:sz w:val="24"/>
          <w:szCs w:val="24"/>
        </w:rPr>
        <w:t>Uniwersyteckie Stowarzyszeni</w:t>
      </w:r>
      <w:r w:rsidR="005679C2">
        <w:rPr>
          <w:rStyle w:val="Pogrubienie"/>
          <w:rFonts w:ascii="Times New Roman" w:hAnsi="Times New Roman" w:cs="Times New Roman"/>
          <w:b w:val="0"/>
          <w:sz w:val="24"/>
          <w:szCs w:val="24"/>
        </w:rPr>
        <w:t>e</w:t>
      </w:r>
      <w:r w:rsidR="005679C2" w:rsidRPr="00712E4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rzecz Wydziału Pedagogiczno-Artystycznego UAM w Kaliszu ARTEM DOCENDI</w:t>
      </w:r>
      <w:r w:rsidR="005679C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CE4840" w:rsidRPr="0052098C" w:rsidRDefault="00CE4840" w:rsidP="005325C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5325CD" w:rsidRDefault="005325CD" w:rsidP="005325C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B01AE7" w:rsidRDefault="0027253D" w:rsidP="005325C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01A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Nagrody promocyjne: </w:t>
      </w:r>
    </w:p>
    <w:p w:rsidR="004A5B85" w:rsidRDefault="001962E7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B01A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 ramach</w:t>
      </w:r>
      <w:r w:rsidR="0027253D" w:rsidRPr="00B01A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Nagród im</w:t>
      </w:r>
      <w:r w:rsidR="00BD05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 Zofii Rayzacherowej przyznanych</w:t>
      </w:r>
      <w:r w:rsidR="0027253D" w:rsidRPr="00B01A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przez Fundację </w:t>
      </w:r>
      <w:r w:rsidR="0027253D" w:rsidRPr="00B01AE7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Concert Spirituel</w:t>
      </w:r>
      <w:r w:rsidR="008C5426" w:rsidRPr="00B01AE7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 xml:space="preserve"> </w:t>
      </w:r>
      <w:r w:rsidR="0027253D" w:rsidRPr="00B01A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 Warszawy </w:t>
      </w:r>
      <w:r w:rsidR="006E4FC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wytypowano:</w:t>
      </w:r>
    </w:p>
    <w:p w:rsidR="00BD05F9" w:rsidRDefault="00BD05F9" w:rsidP="00BD05F9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Zespół </w:t>
      </w:r>
      <w:r w:rsidRP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Dawnej CAPELLA  ALL’ANTICO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Zamojskiego Domu Kultury pod kierownictwem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Anny Cichoń-Herety -</w:t>
      </w:r>
      <w:r w:rsidR="0027253D" w:rsidRPr="004A5B8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do </w:t>
      </w:r>
      <w:r w:rsidR="006E4FC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udziału w koncercie promocyjnym</w:t>
      </w:r>
      <w:r w:rsidR="0027253D" w:rsidRPr="004A5B8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6E4FC0" w:rsidRPr="00BD05F9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XXVII</w:t>
      </w:r>
      <w:r w:rsidR="006E4FC0" w:rsidRPr="00B01A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6E4FC0" w:rsidRPr="00B01AE7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Międzynarodowej Letniej Akademii Muzyki Dawnej</w:t>
      </w:r>
      <w:r w:rsidR="006E4FC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 Warszawie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</w:p>
    <w:p w:rsidR="00BD05F9" w:rsidRDefault="00BD05F9" w:rsidP="00BD05F9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1A646C" w:rsidRPr="006E4FC0" w:rsidRDefault="00BD05F9" w:rsidP="00BD05F9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4A5B8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Zespół </w:t>
      </w:r>
      <w:r w:rsidRPr="000461F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Muzyki Dawnej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CARMEN ALACRE </w:t>
      </w:r>
      <w:r w:rsidRPr="000461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Szkoły Podstawowej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                         </w:t>
      </w:r>
      <w:r w:rsidRPr="000461F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im. I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reny Sendlerowej w Dobroszycach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Małgorzaty Szymańskiej</w:t>
      </w:r>
    </w:p>
    <w:p w:rsidR="004A5B85" w:rsidRPr="00BD05F9" w:rsidRDefault="0027253D" w:rsidP="00BD05F9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4A5B8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- do udziału w kursie</w:t>
      </w:r>
      <w:r w:rsidR="00BD05F9" w:rsidRPr="00BD05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BD05F9" w:rsidRPr="00BD05F9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XXVII</w:t>
      </w:r>
      <w:r w:rsidR="00BD05F9" w:rsidRPr="00B01A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BD05F9" w:rsidRPr="00B01AE7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Międzynarodowej Letniej Akademii Muzyki Dawnej</w:t>
      </w:r>
      <w:r w:rsidR="00BD05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 Warszawie</w:t>
      </w:r>
      <w:r w:rsidRPr="004A5B8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 zwolnienia z </w:t>
      </w:r>
      <w:r w:rsidR="00BD05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kosztów dydaktycznych.</w:t>
      </w:r>
    </w:p>
    <w:p w:rsidR="00343EF4" w:rsidRPr="0052098C" w:rsidRDefault="00343EF4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F24518" w:rsidRDefault="00F24518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F2451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Do</w:t>
      </w:r>
      <w:r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4A5B8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udziału w konc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ercie promocyjnym w ra</w:t>
      </w:r>
      <w:r w:rsidR="005325C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mach Festiwalu FORUM MUSICUM we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Wrocławiu wytypowano:</w:t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</w:p>
    <w:p w:rsidR="00F24518" w:rsidRDefault="00F24518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Zespół </w:t>
      </w:r>
      <w:r w:rsidRPr="000461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Dawnej CAPELLA </w:t>
      </w:r>
      <w:r w:rsidR="00B07D3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ALL’ANTICO </w:t>
      </w:r>
      <w:r w:rsidR="005325C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Zamojskiego Domu Kultury pod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kierownictwem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Anny Cichoń-Herety,</w:t>
      </w:r>
    </w:p>
    <w:p w:rsidR="00BD05F9" w:rsidRPr="000461F9" w:rsidRDefault="00BD05F9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5325CD" w:rsidRDefault="00F24518" w:rsidP="00BD05F9">
      <w:pPr>
        <w:widowControl w:val="0"/>
        <w:suppressAutoHyphens/>
        <w:spacing w:after="0"/>
        <w:ind w:left="567" w:right="-284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Zespół</w:t>
      </w:r>
      <w:r w:rsidRPr="00D577FA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BD05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 </w:t>
      </w:r>
      <w:r w:rsidRPr="00D577FA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i Tańca</w:t>
      </w:r>
      <w:r w:rsidR="00BD05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Dawnego </w:t>
      </w:r>
      <w:r w:rsidR="00BD05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CAPELLA </w:t>
      </w:r>
      <w:r w:rsidR="00B07D3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ANTIQUA </w:t>
      </w:r>
      <w:r w:rsidR="00BD05F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BIALOSTOCIENSIS </w:t>
      </w:r>
      <w:r w:rsidR="005325C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 </w:t>
      </w:r>
    </w:p>
    <w:p w:rsidR="005325CD" w:rsidRDefault="00F24518" w:rsidP="00BD05F9">
      <w:pPr>
        <w:widowControl w:val="0"/>
        <w:suppressAutoHyphens/>
        <w:spacing w:after="0"/>
        <w:ind w:left="567" w:right="-284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0461F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Domu Kultury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ŚRÓDMIEŚCIE w Białymstoku </w:t>
      </w:r>
    </w:p>
    <w:p w:rsidR="00F24518" w:rsidRPr="005325CD" w:rsidRDefault="00F24518" w:rsidP="00BD05F9">
      <w:pPr>
        <w:widowControl w:val="0"/>
        <w:suppressAutoHyphens/>
        <w:spacing w:after="0"/>
        <w:ind w:right="-284" w:firstLine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pod kierownictwem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Heleny Szuhalskiej.</w:t>
      </w:r>
    </w:p>
    <w:p w:rsidR="00F24518" w:rsidRDefault="00F24518" w:rsidP="00BD05F9">
      <w:pPr>
        <w:widowControl w:val="0"/>
        <w:suppressAutoHyphens/>
        <w:spacing w:after="0"/>
        <w:ind w:left="57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253D" w:rsidRDefault="0027253D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6E4FC0" w:rsidRPr="0052098C" w:rsidRDefault="006E4FC0" w:rsidP="005325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52098C" w:rsidRDefault="0027253D" w:rsidP="005325CD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9F7D56" w:rsidRDefault="009F7D56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Jury 42 </w:t>
      </w:r>
      <w:r w:rsidR="00C8200F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Festiwalu Zespołów Muzyki Dawnej „</w:t>
      </w:r>
      <w:r w:rsidR="008C2861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Schola Ca</w:t>
      </w:r>
      <w:r w:rsidR="00C8200F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ntorum”</w:t>
      </w:r>
      <w:r w:rsidR="008C3C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wyraża radość z </w:t>
      </w:r>
      <w:r w:rsidR="004363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powodu uczestnictwa szerokiej rzeszy dzieci i młodzieży</w:t>
      </w:r>
      <w:r w:rsidR="00FC47D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zainteresowanych</w:t>
      </w:r>
      <w:r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muzyką dawną</w:t>
      </w:r>
      <w:r w:rsidR="004C2D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 jej historycznym wykonawstwem</w:t>
      </w:r>
      <w:r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  <w:r w:rsidR="00FC47D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p w:rsidR="00374FC8" w:rsidRDefault="0000212B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Jury w</w:t>
      </w:r>
      <w:r w:rsid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yraża</w:t>
      </w:r>
      <w:r w:rsidR="009F7D56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0F4D75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wdzięczność nauczycielom – </w:t>
      </w:r>
      <w:r w:rsidR="008B5335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instruktorom za</w:t>
      </w:r>
      <w:r w:rsidR="009F7D56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8C3C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pracę z zespołami</w:t>
      </w:r>
      <w:r w:rsidR="00FC47D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  <w:r w:rsidR="004363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dzielenie </w:t>
      </w:r>
      <w:r w:rsidR="008B533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się swoją</w:t>
      </w:r>
      <w:r w:rsidR="004363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pasją</w:t>
      </w:r>
      <w:r w:rsidR="005C2A2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 wysiłek włożony w przygotowanie programów</w:t>
      </w:r>
      <w:r w:rsidR="00374FC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  <w:r w:rsidR="00FC47D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374FC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</w:t>
      </w:r>
      <w:r w:rsidR="00374FC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erdeczne</w:t>
      </w:r>
      <w:r w:rsidR="00374FC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podziękowania kieruje do Organizatorów</w:t>
      </w:r>
      <w:r w:rsidR="00374FC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 podkreślając Ich</w:t>
      </w:r>
      <w:r w:rsidR="00374FC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374FC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nieocenioną pracę</w:t>
      </w:r>
      <w:r w:rsidR="00374FC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włożoną w </w:t>
      </w:r>
      <w:r w:rsidR="000F3CC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realizację </w:t>
      </w:r>
      <w:r w:rsidR="00374FC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Festiwalu.</w:t>
      </w:r>
      <w:r w:rsidR="00374FC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FC47D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</w:t>
      </w:r>
      <w:r w:rsidR="00374FC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ednocześnie</w:t>
      </w:r>
      <w:r w:rsidR="00CD5FD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Jury</w:t>
      </w:r>
      <w:r w:rsidR="000F3CC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docenia wkład i zaangażowanie </w:t>
      </w:r>
      <w:r w:rsidR="004363D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Wł</w:t>
      </w:r>
      <w:r w:rsidR="000F3CC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adz</w:t>
      </w:r>
      <w:r w:rsidR="004363D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Miasta</w:t>
      </w:r>
      <w:r w:rsidR="000F3CC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Kalisza. </w:t>
      </w:r>
      <w:r w:rsidR="004363D8" w:rsidRPr="004363D8">
        <w:rPr>
          <w:rFonts w:ascii="Times New Roman" w:eastAsia="SimSun" w:hAnsi="Times New Roman" w:cs="Lucida Sans"/>
          <w:bCs/>
          <w:i/>
          <w:kern w:val="1"/>
          <w:sz w:val="24"/>
          <w:szCs w:val="24"/>
          <w:lang w:eastAsia="hi-IN" w:bidi="hi-IN"/>
        </w:rPr>
        <w:t xml:space="preserve"> </w:t>
      </w:r>
      <w:r w:rsidR="004363D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FC47D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Ogromne znaczenie ma wieloletnie wsparcie Mec</w:t>
      </w:r>
      <w:r w:rsidR="008B533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enasów i Sponsorów –</w:t>
      </w:r>
      <w:r w:rsidR="00347FD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szczególnie</w:t>
      </w:r>
      <w:r w:rsidR="008B533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Samorządu Województwa Wielkopolskiego i </w:t>
      </w:r>
      <w:r w:rsidR="008B5335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PKO</w:t>
      </w:r>
      <w:r w:rsidR="004363D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Bank</w:t>
      </w:r>
      <w:r w:rsidR="008B533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u</w:t>
      </w:r>
      <w:r w:rsidR="004363D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8B5335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Polski</w:t>
      </w:r>
      <w:r w:rsidR="008B533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ego, </w:t>
      </w:r>
      <w:r w:rsidR="008B5335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bez</w:t>
      </w:r>
      <w:r w:rsidR="004363D8" w:rsidRPr="004363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których Festiwal nie miałby szans rozwoju.  </w:t>
      </w:r>
    </w:p>
    <w:p w:rsidR="009F7D56" w:rsidRDefault="0095447F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</w:t>
      </w:r>
      <w:r w:rsidR="004363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szystkim uczestnikom</w:t>
      </w:r>
      <w:r w:rsidR="00374FC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Jury</w:t>
      </w:r>
      <w:r w:rsidR="006241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8B533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życzy radości</w:t>
      </w:r>
      <w:r w:rsidR="004363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 muzykowania</w:t>
      </w:r>
      <w:r w:rsidR="006241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 odkrywania tajemnic sztuk</w:t>
      </w:r>
      <w:r w:rsidR="0025283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</w:t>
      </w:r>
      <w:r w:rsidR="006241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minionych epok.  </w:t>
      </w:r>
      <w:r w:rsidR="004363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p w:rsidR="004363D8" w:rsidRPr="004363D8" w:rsidRDefault="004363D8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0F4D75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  <w:r w:rsidRPr="0052098C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. </w:t>
      </w: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C301E0" w:rsidRPr="0052098C" w:rsidRDefault="00C301E0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8E77F1" w:rsidRPr="0052098C" w:rsidRDefault="008E77F1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16"/>
          <w:szCs w:val="16"/>
          <w:lang w:eastAsia="hi-IN" w:bidi="hi-IN"/>
        </w:rPr>
      </w:pPr>
      <w:r w:rsidRPr="0052098C">
        <w:rPr>
          <w:rFonts w:ascii="Times New Roman" w:eastAsia="SimSun" w:hAnsi="Times New Roman" w:cs="Lucida Sans"/>
          <w:color w:val="FF0000"/>
          <w:kern w:val="1"/>
          <w:sz w:val="16"/>
          <w:szCs w:val="16"/>
          <w:lang w:eastAsia="hi-IN" w:bidi="hi-IN"/>
        </w:rPr>
        <w:tab/>
      </w:r>
    </w:p>
    <w:p w:rsidR="008E77F1" w:rsidRPr="009F7D56" w:rsidRDefault="008E77F1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Protokół został pr</w:t>
      </w:r>
      <w:r w:rsidR="009F7D56"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zyjęty na posiedzeniu Jury 42</w:t>
      </w:r>
      <w:r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Ogólnopolskiego Festiwalu Zespołów Muzyki Dawnej „Schola C</w:t>
      </w:r>
      <w:r w:rsidR="0025283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antorum” – Kalisz 2020</w:t>
      </w:r>
      <w:r w:rsidR="00C301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 dniu 8 lutego </w:t>
      </w:r>
      <w:r w:rsid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2020</w:t>
      </w:r>
      <w:r w:rsidRPr="009F7D5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r.</w:t>
      </w:r>
    </w:p>
    <w:p w:rsidR="008E77F1" w:rsidRPr="009F7D56" w:rsidRDefault="008E77F1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0F4D75" w:rsidRPr="0052098C" w:rsidRDefault="000F4D75" w:rsidP="005325CD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DF4D4F" w:rsidRPr="0052098C" w:rsidRDefault="00DF4D4F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52098C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52098C" w:rsidRDefault="0027253D" w:rsidP="005325CD">
      <w:pPr>
        <w:widowControl w:val="0"/>
        <w:suppressAutoHyphens/>
        <w:spacing w:after="0"/>
        <w:ind w:right="-1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  <w:r w:rsidRPr="0052098C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ab/>
      </w:r>
    </w:p>
    <w:p w:rsidR="0027253D" w:rsidRPr="00F24518" w:rsidRDefault="0027253D" w:rsidP="005325CD">
      <w:pPr>
        <w:widowControl w:val="0"/>
        <w:suppressAutoHyphens/>
        <w:spacing w:after="0"/>
        <w:ind w:right="-1" w:firstLine="708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Przewodnicząca Jury </w:t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  <w:t>Sekretarz Jury</w:t>
      </w:r>
    </w:p>
    <w:p w:rsidR="0027253D" w:rsidRPr="00F24518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F2451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    Agata Sapiecha</w:t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  <w:t xml:space="preserve"> </w:t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Maria Pawelec</w:t>
      </w:r>
    </w:p>
    <w:p w:rsidR="0027253D" w:rsidRPr="00F24518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F2451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</w:p>
    <w:p w:rsidR="0027253D" w:rsidRPr="00C301E0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Pr="00C301E0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1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…………………………… </w:t>
      </w:r>
      <w:r w:rsidRPr="00C301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1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1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Pr="00C301E0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C301E0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4F42B1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52098C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ab/>
      </w:r>
      <w:r w:rsidRPr="004F42B1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Członkowie Jury</w:t>
      </w:r>
    </w:p>
    <w:p w:rsidR="0027253D" w:rsidRPr="004F42B1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Pr="004F42B1" w:rsidRDefault="004F42B1" w:rsidP="005325C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Tomasz Dobrzański</w:t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C301E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…………………………………..</w:t>
      </w:r>
    </w:p>
    <w:p w:rsidR="0027253D" w:rsidRDefault="0027253D" w:rsidP="005325C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C301E0" w:rsidRPr="004F42B1" w:rsidRDefault="00C301E0" w:rsidP="005325C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4F42B1" w:rsidRDefault="004F42B1" w:rsidP="005325C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Cezary Szyfman</w:t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C301E0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…………………………………..</w:t>
      </w:r>
    </w:p>
    <w:p w:rsidR="0027253D" w:rsidRDefault="0027253D" w:rsidP="005325C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</w:p>
    <w:p w:rsidR="00C301E0" w:rsidRPr="004F42B1" w:rsidRDefault="00C301E0" w:rsidP="005325C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</w:p>
    <w:p w:rsidR="0027253D" w:rsidRPr="004F42B1" w:rsidRDefault="004F42B1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 xml:space="preserve">Henryk Kasperczak </w:t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C301E0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…………………………………..</w:t>
      </w:r>
    </w:p>
    <w:p w:rsidR="0027253D" w:rsidRDefault="0027253D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</w:pPr>
    </w:p>
    <w:p w:rsidR="00C301E0" w:rsidRPr="004F42B1" w:rsidRDefault="00C301E0" w:rsidP="005325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</w:pPr>
    </w:p>
    <w:p w:rsidR="0027253D" w:rsidRPr="004F42B1" w:rsidRDefault="004F42B1" w:rsidP="005325C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Alicja Szeluga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F2451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C301E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…………………………………..</w:t>
      </w:r>
    </w:p>
    <w:p w:rsidR="0027253D" w:rsidRDefault="004F42B1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</w:p>
    <w:p w:rsidR="00C301E0" w:rsidRPr="004F42B1" w:rsidRDefault="00C301E0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7E1FFB" w:rsidRPr="004F42B1" w:rsidRDefault="007E1FFB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Romana Agnel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C301E0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…………………………………..</w:t>
      </w:r>
    </w:p>
    <w:p w:rsidR="007E1FFB" w:rsidRPr="004F42B1" w:rsidRDefault="007E1FFB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4F42B1" w:rsidRDefault="0027253D" w:rsidP="005325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</w:p>
    <w:p w:rsidR="0027253D" w:rsidRPr="004F42B1" w:rsidRDefault="0027253D" w:rsidP="005325C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4F42B1" w:rsidRDefault="0027253D" w:rsidP="005325C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4F42B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</w:p>
    <w:p w:rsidR="0027253D" w:rsidRPr="004F42B1" w:rsidRDefault="0027253D" w:rsidP="005325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4F42B1" w:rsidRDefault="0027253D" w:rsidP="005325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5325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F24518" w:rsidRDefault="00F24518" w:rsidP="005325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F24518" w:rsidRPr="004F42B1" w:rsidRDefault="00F24518" w:rsidP="005325C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4F42B1" w:rsidRDefault="0052098C" w:rsidP="00772CBC">
      <w:pPr>
        <w:widowControl w:val="0"/>
        <w:suppressAutoHyphens/>
        <w:spacing w:after="0" w:line="240" w:lineRule="auto"/>
        <w:ind w:left="4956"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4F42B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Kalisz, dnia 08.02.2020</w:t>
      </w:r>
      <w:r w:rsidR="0027253D" w:rsidRPr="004F42B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r.</w:t>
      </w:r>
    </w:p>
    <w:p w:rsidR="00930ECE" w:rsidRPr="004F42B1" w:rsidRDefault="00930ECE" w:rsidP="005325CD">
      <w:pPr>
        <w:jc w:val="both"/>
      </w:pPr>
    </w:p>
    <w:sectPr w:rsidR="00930ECE" w:rsidRPr="004F42B1" w:rsidSect="009F7D56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7E" w:rsidRDefault="00A03E7E">
      <w:pPr>
        <w:spacing w:after="0" w:line="240" w:lineRule="auto"/>
      </w:pPr>
      <w:r>
        <w:separator/>
      </w:r>
    </w:p>
  </w:endnote>
  <w:endnote w:type="continuationSeparator" w:id="0">
    <w:p w:rsidR="00A03E7E" w:rsidRDefault="00A0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563"/>
      <w:docPartObj>
        <w:docPartGallery w:val="Page Numbers (Bottom of Page)"/>
        <w:docPartUnique/>
      </w:docPartObj>
    </w:sdtPr>
    <w:sdtEndPr/>
    <w:sdtContent>
      <w:p w:rsidR="009F7D56" w:rsidRDefault="009F7D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D56" w:rsidRDefault="009F7D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7E" w:rsidRDefault="00A03E7E">
      <w:pPr>
        <w:spacing w:after="0" w:line="240" w:lineRule="auto"/>
      </w:pPr>
      <w:r>
        <w:separator/>
      </w:r>
    </w:p>
  </w:footnote>
  <w:footnote w:type="continuationSeparator" w:id="0">
    <w:p w:rsidR="00A03E7E" w:rsidRDefault="00A0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212B"/>
    <w:rsid w:val="000133D7"/>
    <w:rsid w:val="00013415"/>
    <w:rsid w:val="00014939"/>
    <w:rsid w:val="00020973"/>
    <w:rsid w:val="00035E0E"/>
    <w:rsid w:val="000369D3"/>
    <w:rsid w:val="000461F9"/>
    <w:rsid w:val="0007714C"/>
    <w:rsid w:val="000A4C22"/>
    <w:rsid w:val="000B1557"/>
    <w:rsid w:val="000B7976"/>
    <w:rsid w:val="000C708A"/>
    <w:rsid w:val="000E2CA6"/>
    <w:rsid w:val="000F3CC0"/>
    <w:rsid w:val="000F4D75"/>
    <w:rsid w:val="00100237"/>
    <w:rsid w:val="00112F2D"/>
    <w:rsid w:val="00117B23"/>
    <w:rsid w:val="00120E7D"/>
    <w:rsid w:val="00122A61"/>
    <w:rsid w:val="001239B3"/>
    <w:rsid w:val="00125270"/>
    <w:rsid w:val="00152C68"/>
    <w:rsid w:val="00154E1F"/>
    <w:rsid w:val="001606AC"/>
    <w:rsid w:val="00181202"/>
    <w:rsid w:val="001962E7"/>
    <w:rsid w:val="001A130F"/>
    <w:rsid w:val="001A646C"/>
    <w:rsid w:val="001B4B9D"/>
    <w:rsid w:val="001C36C7"/>
    <w:rsid w:val="00207E5A"/>
    <w:rsid w:val="00211972"/>
    <w:rsid w:val="00215848"/>
    <w:rsid w:val="00215B34"/>
    <w:rsid w:val="00252839"/>
    <w:rsid w:val="0025340B"/>
    <w:rsid w:val="00265DF9"/>
    <w:rsid w:val="00267F96"/>
    <w:rsid w:val="0027137F"/>
    <w:rsid w:val="0027253D"/>
    <w:rsid w:val="002E4DBA"/>
    <w:rsid w:val="002F1485"/>
    <w:rsid w:val="00323B6E"/>
    <w:rsid w:val="00343EF4"/>
    <w:rsid w:val="00344C3F"/>
    <w:rsid w:val="00345379"/>
    <w:rsid w:val="00347FDC"/>
    <w:rsid w:val="00372D9B"/>
    <w:rsid w:val="00374FC8"/>
    <w:rsid w:val="00383250"/>
    <w:rsid w:val="003927FF"/>
    <w:rsid w:val="003D4799"/>
    <w:rsid w:val="0043229E"/>
    <w:rsid w:val="004363D8"/>
    <w:rsid w:val="00475914"/>
    <w:rsid w:val="0048085D"/>
    <w:rsid w:val="004837F7"/>
    <w:rsid w:val="004A5B85"/>
    <w:rsid w:val="004A6C6A"/>
    <w:rsid w:val="004C2D9B"/>
    <w:rsid w:val="004D3F23"/>
    <w:rsid w:val="004E5139"/>
    <w:rsid w:val="004F42B1"/>
    <w:rsid w:val="004F71AB"/>
    <w:rsid w:val="0052098C"/>
    <w:rsid w:val="005245A0"/>
    <w:rsid w:val="0052562A"/>
    <w:rsid w:val="005325CD"/>
    <w:rsid w:val="005679C2"/>
    <w:rsid w:val="0057228E"/>
    <w:rsid w:val="005807FE"/>
    <w:rsid w:val="005A7361"/>
    <w:rsid w:val="005C2A2D"/>
    <w:rsid w:val="005C5900"/>
    <w:rsid w:val="005C726B"/>
    <w:rsid w:val="005F3479"/>
    <w:rsid w:val="006030AD"/>
    <w:rsid w:val="006167F7"/>
    <w:rsid w:val="006232EC"/>
    <w:rsid w:val="00624175"/>
    <w:rsid w:val="00626CBB"/>
    <w:rsid w:val="00647120"/>
    <w:rsid w:val="0068672F"/>
    <w:rsid w:val="00692626"/>
    <w:rsid w:val="006D2590"/>
    <w:rsid w:val="006D5262"/>
    <w:rsid w:val="006E4FC0"/>
    <w:rsid w:val="006F7881"/>
    <w:rsid w:val="00700265"/>
    <w:rsid w:val="00712E4A"/>
    <w:rsid w:val="007177DB"/>
    <w:rsid w:val="00734828"/>
    <w:rsid w:val="00752627"/>
    <w:rsid w:val="00753503"/>
    <w:rsid w:val="00772CBC"/>
    <w:rsid w:val="00794890"/>
    <w:rsid w:val="007C3D08"/>
    <w:rsid w:val="007D7989"/>
    <w:rsid w:val="007E004C"/>
    <w:rsid w:val="007E1FFB"/>
    <w:rsid w:val="007E2480"/>
    <w:rsid w:val="008265B7"/>
    <w:rsid w:val="0084007F"/>
    <w:rsid w:val="00855E2E"/>
    <w:rsid w:val="00865AE7"/>
    <w:rsid w:val="00867DB0"/>
    <w:rsid w:val="0089506D"/>
    <w:rsid w:val="008A04DC"/>
    <w:rsid w:val="008A5183"/>
    <w:rsid w:val="008A752D"/>
    <w:rsid w:val="008B06B8"/>
    <w:rsid w:val="008B14CE"/>
    <w:rsid w:val="008B20AD"/>
    <w:rsid w:val="008B5335"/>
    <w:rsid w:val="008C1748"/>
    <w:rsid w:val="008C2861"/>
    <w:rsid w:val="008C3CCC"/>
    <w:rsid w:val="008C5426"/>
    <w:rsid w:val="008C5642"/>
    <w:rsid w:val="008E77F1"/>
    <w:rsid w:val="008F433E"/>
    <w:rsid w:val="009165B1"/>
    <w:rsid w:val="00930ECE"/>
    <w:rsid w:val="00931AA1"/>
    <w:rsid w:val="0095447F"/>
    <w:rsid w:val="00973074"/>
    <w:rsid w:val="009F4364"/>
    <w:rsid w:val="009F7D56"/>
    <w:rsid w:val="00A01152"/>
    <w:rsid w:val="00A03C75"/>
    <w:rsid w:val="00A03E7E"/>
    <w:rsid w:val="00A051D2"/>
    <w:rsid w:val="00A11968"/>
    <w:rsid w:val="00A122A3"/>
    <w:rsid w:val="00A14BC1"/>
    <w:rsid w:val="00A21A2C"/>
    <w:rsid w:val="00A30C5B"/>
    <w:rsid w:val="00A55DAF"/>
    <w:rsid w:val="00A6392F"/>
    <w:rsid w:val="00A66AD0"/>
    <w:rsid w:val="00A92B1E"/>
    <w:rsid w:val="00AB7F08"/>
    <w:rsid w:val="00AC7EA7"/>
    <w:rsid w:val="00AF3A7A"/>
    <w:rsid w:val="00B0148B"/>
    <w:rsid w:val="00B015D9"/>
    <w:rsid w:val="00B01AE7"/>
    <w:rsid w:val="00B07D32"/>
    <w:rsid w:val="00B17ECF"/>
    <w:rsid w:val="00B26D4C"/>
    <w:rsid w:val="00B3094E"/>
    <w:rsid w:val="00B438B6"/>
    <w:rsid w:val="00B72609"/>
    <w:rsid w:val="00B73FD8"/>
    <w:rsid w:val="00B759BF"/>
    <w:rsid w:val="00BC00A5"/>
    <w:rsid w:val="00BD05F9"/>
    <w:rsid w:val="00BD2869"/>
    <w:rsid w:val="00BE7DED"/>
    <w:rsid w:val="00C0155F"/>
    <w:rsid w:val="00C020A5"/>
    <w:rsid w:val="00C23CB8"/>
    <w:rsid w:val="00C301E0"/>
    <w:rsid w:val="00C3213B"/>
    <w:rsid w:val="00C33E6B"/>
    <w:rsid w:val="00C73161"/>
    <w:rsid w:val="00C8200F"/>
    <w:rsid w:val="00C86102"/>
    <w:rsid w:val="00CA5BA5"/>
    <w:rsid w:val="00CD5FDF"/>
    <w:rsid w:val="00CE4840"/>
    <w:rsid w:val="00D13D2D"/>
    <w:rsid w:val="00D4312A"/>
    <w:rsid w:val="00D577FA"/>
    <w:rsid w:val="00D76FEE"/>
    <w:rsid w:val="00D826FD"/>
    <w:rsid w:val="00DE3F43"/>
    <w:rsid w:val="00DE6DA9"/>
    <w:rsid w:val="00DF4D4F"/>
    <w:rsid w:val="00E00D57"/>
    <w:rsid w:val="00E0465E"/>
    <w:rsid w:val="00E04A69"/>
    <w:rsid w:val="00E05D5E"/>
    <w:rsid w:val="00E45942"/>
    <w:rsid w:val="00E52C8D"/>
    <w:rsid w:val="00E77375"/>
    <w:rsid w:val="00E91B6B"/>
    <w:rsid w:val="00E934A7"/>
    <w:rsid w:val="00ED5505"/>
    <w:rsid w:val="00ED758E"/>
    <w:rsid w:val="00F04AE3"/>
    <w:rsid w:val="00F24518"/>
    <w:rsid w:val="00F41DC2"/>
    <w:rsid w:val="00F846FE"/>
    <w:rsid w:val="00F91D3F"/>
    <w:rsid w:val="00FC47D0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13FA3-7E58-4CD7-9FED-6428A89C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53D"/>
  </w:style>
  <w:style w:type="paragraph" w:styleId="Nagwek">
    <w:name w:val="header"/>
    <w:basedOn w:val="Normalny"/>
    <w:link w:val="NagwekZnak"/>
    <w:uiPriority w:val="99"/>
    <w:unhideWhenUsed/>
    <w:rsid w:val="00A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1E"/>
  </w:style>
  <w:style w:type="paragraph" w:styleId="Bezodstpw">
    <w:name w:val="No Spacing"/>
    <w:uiPriority w:val="1"/>
    <w:qFormat/>
    <w:rsid w:val="000A4C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B06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77D9-82EA-49AC-B535-17FF7AB3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i II stopnia im.H.Melcera w Kaliszu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Pinczewska</dc:creator>
  <cp:keywords/>
  <dc:description/>
  <cp:lastModifiedBy>GDziedziak</cp:lastModifiedBy>
  <cp:revision>2</cp:revision>
  <cp:lastPrinted>2020-02-08T10:20:00Z</cp:lastPrinted>
  <dcterms:created xsi:type="dcterms:W3CDTF">2020-02-08T18:56:00Z</dcterms:created>
  <dcterms:modified xsi:type="dcterms:W3CDTF">2020-02-08T18:56:00Z</dcterms:modified>
</cp:coreProperties>
</file>